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CE" w:rsidRPr="009008CE" w:rsidRDefault="009008CE" w:rsidP="005D0CF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spacing w:val="60"/>
          <w:kern w:val="36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9008CE">
        <w:rPr>
          <w:rFonts w:eastAsia="Times New Roman" w:cstheme="minorHAnsi"/>
          <w:b/>
          <w:bCs/>
          <w:spacing w:val="60"/>
          <w:kern w:val="36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BS-ERA.</w:t>
      </w:r>
      <w:r>
        <w:rPr>
          <w:rFonts w:eastAsia="Times New Roman" w:cstheme="minorHAnsi"/>
          <w:b/>
          <w:bCs/>
          <w:spacing w:val="60"/>
          <w:kern w:val="36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NET P</w:t>
      </w:r>
      <w:r w:rsidRPr="009008CE">
        <w:rPr>
          <w:rFonts w:eastAsia="Times New Roman" w:cstheme="minorHAnsi"/>
          <w:b/>
          <w:bCs/>
          <w:spacing w:val="60"/>
          <w:kern w:val="36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ILOT JOINT CALL</w:t>
      </w:r>
    </w:p>
    <w:p w:rsidR="005D0CF4" w:rsidRPr="005D0CF4" w:rsidRDefault="005D0CF4" w:rsidP="009008C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4"/>
          <w:szCs w:val="44"/>
        </w:rPr>
      </w:pPr>
      <w:r w:rsidRPr="005D0CF4">
        <w:rPr>
          <w:rFonts w:eastAsia="Times New Roman" w:cstheme="minorHAnsi"/>
          <w:b/>
          <w:bCs/>
          <w:kern w:val="36"/>
          <w:sz w:val="44"/>
          <w:szCs w:val="44"/>
        </w:rPr>
        <w:t>1st Call for Proposals - Submission Results and Evaluation</w:t>
      </w:r>
    </w:p>
    <w:p w:rsidR="005D0CF4" w:rsidRPr="005D0CF4" w:rsidRDefault="005D0CF4" w:rsidP="005D0CF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</w:p>
    <w:p w:rsidR="005D0CF4" w:rsidRPr="001F20A9" w:rsidRDefault="005D0CF4" w:rsidP="005D0CF4">
      <w:p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</w:rPr>
      </w:pPr>
      <w:r w:rsidRPr="005D0CF4">
        <w:rPr>
          <w:rFonts w:eastAsia="Times New Roman" w:cstheme="minorHAnsi"/>
          <w:sz w:val="24"/>
          <w:szCs w:val="24"/>
        </w:rPr>
        <w:t xml:space="preserve">The </w:t>
      </w:r>
      <w:r w:rsidRPr="001F20A9">
        <w:rPr>
          <w:rFonts w:eastAsia="Times New Roman" w:cstheme="minorHAnsi"/>
          <w:sz w:val="24"/>
          <w:szCs w:val="24"/>
        </w:rPr>
        <w:t>BS- ERA.NET Pilot Join Call</w:t>
      </w:r>
      <w:r w:rsidRPr="005D0CF4">
        <w:rPr>
          <w:rFonts w:eastAsia="Times New Roman" w:cstheme="minorHAnsi"/>
          <w:sz w:val="24"/>
          <w:szCs w:val="24"/>
        </w:rPr>
        <w:t xml:space="preserve"> </w:t>
      </w:r>
      <w:r w:rsidRPr="001F20A9">
        <w:rPr>
          <w:rFonts w:eastAsia="Times New Roman" w:cstheme="minorHAnsi"/>
          <w:sz w:val="24"/>
          <w:szCs w:val="24"/>
        </w:rPr>
        <w:t>for</w:t>
      </w:r>
      <w:r w:rsidRPr="005D0CF4">
        <w:rPr>
          <w:rFonts w:eastAsia="Times New Roman" w:cstheme="minorHAnsi"/>
          <w:sz w:val="24"/>
          <w:szCs w:val="24"/>
        </w:rPr>
        <w:t xml:space="preserve"> </w:t>
      </w:r>
      <w:r w:rsidRPr="001F20A9">
        <w:rPr>
          <w:rFonts w:eastAsia="Times New Roman" w:cstheme="minorHAnsi"/>
          <w:sz w:val="24"/>
          <w:szCs w:val="24"/>
        </w:rPr>
        <w:t>proposals</w:t>
      </w:r>
      <w:r w:rsidRPr="005D0CF4">
        <w:rPr>
          <w:rFonts w:eastAsia="Times New Roman" w:cstheme="minorHAnsi"/>
          <w:sz w:val="24"/>
          <w:szCs w:val="24"/>
        </w:rPr>
        <w:t xml:space="preserve"> </w:t>
      </w:r>
      <w:r w:rsidRPr="001F20A9">
        <w:rPr>
          <w:rFonts w:cstheme="minorHAnsi"/>
          <w:b/>
          <w:bCs/>
          <w:sz w:val="24"/>
          <w:szCs w:val="24"/>
        </w:rPr>
        <w:t xml:space="preserve">(PJC) </w:t>
      </w:r>
      <w:r w:rsidRPr="001F20A9">
        <w:rPr>
          <w:rFonts w:cstheme="minorHAnsi"/>
          <w:sz w:val="24"/>
          <w:szCs w:val="24"/>
        </w:rPr>
        <w:t xml:space="preserve">of </w:t>
      </w:r>
      <w:r w:rsidRPr="001F20A9">
        <w:rPr>
          <w:rFonts w:cstheme="minorHAnsi"/>
          <w:b/>
          <w:bCs/>
          <w:sz w:val="24"/>
          <w:szCs w:val="24"/>
        </w:rPr>
        <w:t xml:space="preserve">interested </w:t>
      </w:r>
      <w:proofErr w:type="spellStart"/>
      <w:r w:rsidRPr="001F20A9">
        <w:rPr>
          <w:rFonts w:cstheme="minorHAnsi"/>
          <w:b/>
          <w:bCs/>
          <w:sz w:val="24"/>
          <w:szCs w:val="24"/>
        </w:rPr>
        <w:t>programme</w:t>
      </w:r>
      <w:proofErr w:type="spellEnd"/>
      <w:r w:rsidRPr="001F20A9">
        <w:rPr>
          <w:rFonts w:cstheme="minorHAnsi"/>
          <w:b/>
          <w:bCs/>
          <w:sz w:val="24"/>
          <w:szCs w:val="24"/>
        </w:rPr>
        <w:t xml:space="preserve"> owners/</w:t>
      </w:r>
      <w:proofErr w:type="spellStart"/>
      <w:r w:rsidRPr="001F20A9">
        <w:rPr>
          <w:rFonts w:cstheme="minorHAnsi"/>
          <w:b/>
          <w:bCs/>
          <w:sz w:val="24"/>
          <w:szCs w:val="24"/>
        </w:rPr>
        <w:t>programme</w:t>
      </w:r>
      <w:proofErr w:type="spellEnd"/>
      <w:r w:rsidRPr="001F20A9">
        <w:rPr>
          <w:rFonts w:cstheme="minorHAnsi"/>
          <w:b/>
          <w:bCs/>
          <w:sz w:val="24"/>
          <w:szCs w:val="24"/>
        </w:rPr>
        <w:t xml:space="preserve"> managers </w:t>
      </w:r>
      <w:r w:rsidRPr="001F20A9">
        <w:rPr>
          <w:rFonts w:cstheme="minorHAnsi"/>
          <w:sz w:val="24"/>
          <w:szCs w:val="24"/>
        </w:rPr>
        <w:t>in the Member States of the European Union (MS), the Associated Countries to the 7</w:t>
      </w:r>
      <w:r w:rsidRPr="001F20A9">
        <w:rPr>
          <w:rFonts w:cstheme="minorHAnsi"/>
          <w:sz w:val="24"/>
          <w:szCs w:val="24"/>
          <w:vertAlign w:val="superscript"/>
        </w:rPr>
        <w:t>th</w:t>
      </w:r>
      <w:r w:rsidRPr="001F20A9">
        <w:rPr>
          <w:rFonts w:cstheme="minorHAnsi"/>
          <w:sz w:val="24"/>
          <w:szCs w:val="24"/>
        </w:rPr>
        <w:t xml:space="preserve"> Framework </w:t>
      </w:r>
      <w:proofErr w:type="spellStart"/>
      <w:r w:rsidRPr="001F20A9">
        <w:rPr>
          <w:rFonts w:cstheme="minorHAnsi"/>
          <w:sz w:val="24"/>
          <w:szCs w:val="24"/>
        </w:rPr>
        <w:t>Programme</w:t>
      </w:r>
      <w:proofErr w:type="spellEnd"/>
      <w:r w:rsidRPr="001F20A9">
        <w:rPr>
          <w:rFonts w:cstheme="minorHAnsi"/>
          <w:sz w:val="24"/>
          <w:szCs w:val="24"/>
        </w:rPr>
        <w:t xml:space="preserve"> (AC) and the extended Black Sea region was opened on 4</w:t>
      </w:r>
      <w:r w:rsidRPr="001F20A9">
        <w:rPr>
          <w:rFonts w:cstheme="minorHAnsi"/>
          <w:sz w:val="24"/>
          <w:szCs w:val="24"/>
          <w:vertAlign w:val="superscript"/>
        </w:rPr>
        <w:t>th</w:t>
      </w:r>
      <w:r w:rsidRPr="001F20A9">
        <w:rPr>
          <w:rFonts w:cstheme="minorHAnsi"/>
          <w:sz w:val="24"/>
          <w:szCs w:val="24"/>
        </w:rPr>
        <w:t xml:space="preserve"> of October 2010 with a closing date of the 14</w:t>
      </w:r>
      <w:r w:rsidRPr="001F20A9">
        <w:rPr>
          <w:rFonts w:cstheme="minorHAnsi"/>
          <w:sz w:val="24"/>
          <w:szCs w:val="24"/>
          <w:vertAlign w:val="superscript"/>
        </w:rPr>
        <w:t>th</w:t>
      </w:r>
      <w:r w:rsidRPr="001F20A9">
        <w:rPr>
          <w:rFonts w:cstheme="minorHAnsi"/>
          <w:sz w:val="24"/>
          <w:szCs w:val="24"/>
        </w:rPr>
        <w:t xml:space="preserve"> of January 2011.</w:t>
      </w:r>
    </w:p>
    <w:p w:rsidR="001E07B5" w:rsidRPr="001F20A9" w:rsidRDefault="001E07B5" w:rsidP="005D0CF4">
      <w:p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</w:rPr>
      </w:pPr>
    </w:p>
    <w:p w:rsidR="005D0CF4" w:rsidRPr="001F20A9" w:rsidRDefault="005D0CF4" w:rsidP="005D0CF4">
      <w:p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</w:rPr>
      </w:pPr>
      <w:r w:rsidRPr="001F20A9">
        <w:rPr>
          <w:rFonts w:cstheme="minorHAnsi"/>
          <w:sz w:val="24"/>
          <w:szCs w:val="24"/>
        </w:rPr>
        <w:t xml:space="preserve">The objective of the </w:t>
      </w:r>
      <w:r w:rsidR="00D03129" w:rsidRPr="001F20A9">
        <w:rPr>
          <w:rFonts w:cstheme="minorHAnsi"/>
          <w:sz w:val="24"/>
          <w:szCs w:val="24"/>
        </w:rPr>
        <w:t>BS PJC</w:t>
      </w:r>
      <w:r w:rsidRPr="001F20A9">
        <w:rPr>
          <w:rFonts w:cstheme="minorHAnsi"/>
          <w:sz w:val="24"/>
          <w:szCs w:val="24"/>
        </w:rPr>
        <w:t xml:space="preserve"> was to </w:t>
      </w:r>
      <w:r w:rsidRPr="001F20A9">
        <w:rPr>
          <w:rFonts w:cstheme="minorHAnsi"/>
          <w:b/>
          <w:bCs/>
          <w:sz w:val="24"/>
          <w:szCs w:val="24"/>
        </w:rPr>
        <w:t xml:space="preserve">promote collaborative research on Climate and Environment and Energy </w:t>
      </w:r>
      <w:r w:rsidRPr="001F20A9">
        <w:rPr>
          <w:rFonts w:cstheme="minorHAnsi"/>
          <w:sz w:val="24"/>
          <w:szCs w:val="24"/>
        </w:rPr>
        <w:t>taking a proactive and innovative approach to developing solutions for a sustainable development.</w:t>
      </w:r>
    </w:p>
    <w:p w:rsidR="005D0CF4" w:rsidRPr="005D0CF4" w:rsidRDefault="005D0CF4" w:rsidP="00D03129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D0CF4">
        <w:rPr>
          <w:rFonts w:eastAsia="Times New Roman" w:cstheme="minorHAnsi"/>
          <w:sz w:val="24"/>
          <w:szCs w:val="24"/>
        </w:rPr>
        <w:t xml:space="preserve">The communication of the </w:t>
      </w:r>
      <w:r w:rsidRPr="001F20A9">
        <w:rPr>
          <w:rFonts w:eastAsia="Times New Roman" w:cstheme="minorHAnsi"/>
          <w:sz w:val="24"/>
          <w:szCs w:val="24"/>
        </w:rPr>
        <w:t>call</w:t>
      </w:r>
      <w:r w:rsidRPr="005D0CF4">
        <w:rPr>
          <w:rFonts w:eastAsia="Times New Roman" w:cstheme="minorHAnsi"/>
          <w:sz w:val="24"/>
          <w:szCs w:val="24"/>
        </w:rPr>
        <w:t xml:space="preserve"> </w:t>
      </w:r>
      <w:r w:rsidRPr="001F20A9">
        <w:rPr>
          <w:rFonts w:eastAsia="Times New Roman" w:cstheme="minorHAnsi"/>
          <w:sz w:val="24"/>
          <w:szCs w:val="24"/>
        </w:rPr>
        <w:t>for</w:t>
      </w:r>
      <w:r w:rsidRPr="005D0CF4">
        <w:rPr>
          <w:rFonts w:eastAsia="Times New Roman" w:cstheme="minorHAnsi"/>
          <w:sz w:val="24"/>
          <w:szCs w:val="24"/>
        </w:rPr>
        <w:t xml:space="preserve"> </w:t>
      </w:r>
      <w:r w:rsidRPr="001F20A9">
        <w:rPr>
          <w:rFonts w:eastAsia="Times New Roman" w:cstheme="minorHAnsi"/>
          <w:sz w:val="24"/>
          <w:szCs w:val="24"/>
        </w:rPr>
        <w:t>proposals</w:t>
      </w:r>
      <w:r w:rsidRPr="005D0CF4">
        <w:rPr>
          <w:rFonts w:eastAsia="Times New Roman" w:cstheme="minorHAnsi"/>
          <w:sz w:val="24"/>
          <w:szCs w:val="24"/>
        </w:rPr>
        <w:t xml:space="preserve"> was supported by alerts </w:t>
      </w:r>
      <w:r w:rsidR="00D03129" w:rsidRPr="001F20A9">
        <w:rPr>
          <w:rFonts w:eastAsia="Times New Roman" w:cstheme="minorHAnsi"/>
          <w:sz w:val="24"/>
          <w:szCs w:val="24"/>
        </w:rPr>
        <w:t>through project web- site</w:t>
      </w:r>
      <w:r w:rsidRPr="005D0CF4">
        <w:rPr>
          <w:rFonts w:eastAsia="Times New Roman" w:cstheme="minorHAnsi"/>
          <w:sz w:val="24"/>
          <w:szCs w:val="24"/>
        </w:rPr>
        <w:t>,</w:t>
      </w:r>
      <w:r w:rsidR="00D03129" w:rsidRPr="001F20A9">
        <w:rPr>
          <w:rFonts w:eastAsia="Times New Roman" w:cstheme="minorHAnsi"/>
          <w:sz w:val="24"/>
          <w:szCs w:val="24"/>
        </w:rPr>
        <w:t xml:space="preserve"> </w:t>
      </w:r>
      <w:r w:rsidR="001F20A9">
        <w:rPr>
          <w:rFonts w:eastAsia="Times New Roman" w:cstheme="minorHAnsi"/>
          <w:sz w:val="24"/>
          <w:szCs w:val="24"/>
        </w:rPr>
        <w:t xml:space="preserve">Expression of Interests, </w:t>
      </w:r>
      <w:r w:rsidR="001F20A9" w:rsidRPr="005D0CF4">
        <w:rPr>
          <w:rFonts w:eastAsia="Times New Roman" w:cstheme="minorHAnsi"/>
          <w:sz w:val="24"/>
          <w:szCs w:val="24"/>
        </w:rPr>
        <w:t>members’</w:t>
      </w:r>
      <w:r w:rsidRPr="005D0CF4">
        <w:rPr>
          <w:rFonts w:eastAsia="Times New Roman" w:cstheme="minorHAnsi"/>
          <w:sz w:val="24"/>
          <w:szCs w:val="24"/>
        </w:rPr>
        <w:t xml:space="preserve"> st</w:t>
      </w:r>
      <w:r w:rsidR="00D03129" w:rsidRPr="001F20A9">
        <w:rPr>
          <w:rFonts w:eastAsia="Times New Roman" w:cstheme="minorHAnsi"/>
          <w:sz w:val="24"/>
          <w:szCs w:val="24"/>
        </w:rPr>
        <w:t>ates funding agencies web-sites and various</w:t>
      </w:r>
      <w:r w:rsidRPr="005D0CF4">
        <w:rPr>
          <w:rFonts w:eastAsia="Times New Roman" w:cstheme="minorHAnsi"/>
          <w:sz w:val="24"/>
          <w:szCs w:val="24"/>
        </w:rPr>
        <w:t xml:space="preserve"> info-days</w:t>
      </w:r>
      <w:r w:rsidR="00D03129" w:rsidRPr="001F20A9">
        <w:rPr>
          <w:rFonts w:eastAsia="Times New Roman" w:cstheme="minorHAnsi"/>
          <w:sz w:val="24"/>
          <w:szCs w:val="24"/>
        </w:rPr>
        <w:t xml:space="preserve"> organized</w:t>
      </w:r>
      <w:r w:rsidRPr="005D0CF4">
        <w:rPr>
          <w:rFonts w:eastAsia="Times New Roman" w:cstheme="minorHAnsi"/>
          <w:sz w:val="24"/>
          <w:szCs w:val="24"/>
        </w:rPr>
        <w:t xml:space="preserve"> in member states.</w:t>
      </w:r>
    </w:p>
    <w:p w:rsidR="001E07B5" w:rsidRPr="001F20A9" w:rsidRDefault="001E07B5" w:rsidP="001E07B5">
      <w:pPr>
        <w:contextualSpacing/>
        <w:jc w:val="both"/>
        <w:rPr>
          <w:rFonts w:eastAsia="Times New Roman" w:cstheme="minorHAnsi"/>
          <w:sz w:val="24"/>
          <w:szCs w:val="24"/>
        </w:rPr>
      </w:pPr>
    </w:p>
    <w:p w:rsidR="002061E3" w:rsidRDefault="005D0CF4" w:rsidP="001E07B5">
      <w:pPr>
        <w:contextualSpacing/>
        <w:jc w:val="both"/>
        <w:rPr>
          <w:rFonts w:eastAsia="Times New Roman" w:cstheme="minorHAnsi"/>
          <w:sz w:val="24"/>
          <w:szCs w:val="24"/>
        </w:rPr>
      </w:pPr>
      <w:r w:rsidRPr="005D0CF4">
        <w:rPr>
          <w:rFonts w:eastAsia="Times New Roman" w:cstheme="minorHAnsi"/>
          <w:sz w:val="24"/>
          <w:szCs w:val="24"/>
        </w:rPr>
        <w:t xml:space="preserve">It seems that the communication of the </w:t>
      </w:r>
      <w:r w:rsidR="00D03129" w:rsidRPr="001F20A9">
        <w:rPr>
          <w:rFonts w:eastAsia="Times New Roman" w:cstheme="minorHAnsi"/>
          <w:sz w:val="24"/>
          <w:szCs w:val="24"/>
        </w:rPr>
        <w:t>BS PJC</w:t>
      </w:r>
      <w:r w:rsidRPr="005D0CF4">
        <w:rPr>
          <w:rFonts w:eastAsia="Times New Roman" w:cstheme="minorHAnsi"/>
          <w:sz w:val="24"/>
          <w:szCs w:val="24"/>
        </w:rPr>
        <w:t xml:space="preserve"> was generally good, as well as th</w:t>
      </w:r>
      <w:r w:rsidR="001F20A9" w:rsidRPr="001F20A9">
        <w:rPr>
          <w:rFonts w:eastAsia="Times New Roman" w:cstheme="minorHAnsi"/>
          <w:sz w:val="24"/>
          <w:szCs w:val="24"/>
        </w:rPr>
        <w:t xml:space="preserve">e acceptance of the topic by </w:t>
      </w:r>
      <w:r w:rsidR="00D03129" w:rsidRPr="001F20A9">
        <w:rPr>
          <w:rFonts w:eastAsia="Times New Roman" w:cstheme="minorHAnsi"/>
          <w:sz w:val="24"/>
          <w:szCs w:val="24"/>
        </w:rPr>
        <w:t xml:space="preserve">universities, </w:t>
      </w:r>
      <w:r w:rsidR="001F20A9" w:rsidRPr="001F20A9">
        <w:rPr>
          <w:rFonts w:eastAsia="Times New Roman" w:cstheme="minorHAnsi"/>
          <w:sz w:val="24"/>
          <w:szCs w:val="24"/>
        </w:rPr>
        <w:t xml:space="preserve">SMS, R&amp;D </w:t>
      </w:r>
      <w:r w:rsidR="00D03129" w:rsidRPr="001F20A9">
        <w:rPr>
          <w:rFonts w:eastAsia="Times New Roman" w:cstheme="minorHAnsi"/>
          <w:sz w:val="24"/>
          <w:szCs w:val="24"/>
        </w:rPr>
        <w:t xml:space="preserve">companies and the research community, as we received </w:t>
      </w:r>
      <w:r w:rsidR="00D03129" w:rsidRPr="001F20A9">
        <w:rPr>
          <w:rFonts w:eastAsia="Times New Roman" w:cstheme="minorHAnsi"/>
          <w:b/>
          <w:sz w:val="24"/>
          <w:szCs w:val="24"/>
        </w:rPr>
        <w:t>66</w:t>
      </w:r>
      <w:r w:rsidRPr="005D0CF4">
        <w:rPr>
          <w:rFonts w:eastAsia="Times New Roman" w:cstheme="minorHAnsi"/>
          <w:b/>
          <w:sz w:val="24"/>
          <w:szCs w:val="24"/>
        </w:rPr>
        <w:t xml:space="preserve"> </w:t>
      </w:r>
      <w:r w:rsidRPr="001F20A9">
        <w:rPr>
          <w:rFonts w:eastAsia="Times New Roman" w:cstheme="minorHAnsi"/>
          <w:b/>
          <w:sz w:val="24"/>
          <w:szCs w:val="24"/>
        </w:rPr>
        <w:t>proposals</w:t>
      </w:r>
      <w:r w:rsidRPr="005D0CF4">
        <w:rPr>
          <w:rFonts w:eastAsia="Times New Roman" w:cstheme="minorHAnsi"/>
          <w:sz w:val="24"/>
          <w:szCs w:val="24"/>
        </w:rPr>
        <w:t xml:space="preserve">, which shows a </w:t>
      </w:r>
      <w:r w:rsidR="00D03129" w:rsidRPr="001F20A9">
        <w:rPr>
          <w:rFonts w:eastAsia="Times New Roman" w:cstheme="minorHAnsi"/>
          <w:sz w:val="24"/>
          <w:szCs w:val="24"/>
        </w:rPr>
        <w:t>significant</w:t>
      </w:r>
      <w:r w:rsidRPr="005D0CF4">
        <w:rPr>
          <w:rFonts w:eastAsia="Times New Roman" w:cstheme="minorHAnsi"/>
          <w:sz w:val="24"/>
          <w:szCs w:val="24"/>
        </w:rPr>
        <w:t xml:space="preserve"> interest </w:t>
      </w:r>
      <w:r w:rsidRPr="001F20A9">
        <w:rPr>
          <w:rFonts w:eastAsia="Times New Roman" w:cstheme="minorHAnsi"/>
          <w:sz w:val="24"/>
          <w:szCs w:val="24"/>
        </w:rPr>
        <w:t>for</w:t>
      </w:r>
      <w:r w:rsidRPr="005D0CF4">
        <w:rPr>
          <w:rFonts w:eastAsia="Times New Roman" w:cstheme="minorHAnsi"/>
          <w:sz w:val="24"/>
          <w:szCs w:val="24"/>
        </w:rPr>
        <w:t xml:space="preserve"> the subject. </w:t>
      </w:r>
    </w:p>
    <w:p w:rsidR="002061E3" w:rsidRDefault="002061E3" w:rsidP="001E07B5">
      <w:pPr>
        <w:contextualSpacing/>
        <w:jc w:val="both"/>
        <w:rPr>
          <w:rFonts w:eastAsia="Times New Roman" w:cstheme="minorHAnsi"/>
          <w:sz w:val="24"/>
          <w:szCs w:val="24"/>
        </w:rPr>
      </w:pPr>
      <w:r w:rsidRPr="002061E3">
        <w:rPr>
          <w:noProof/>
        </w:rPr>
        <w:drawing>
          <wp:anchor distT="0" distB="0" distL="114300" distR="114300" simplePos="0" relativeHeight="251659264" behindDoc="0" locked="0" layoutInCell="1" allowOverlap="1" wp14:anchorId="4C816B8D" wp14:editId="1C07E886">
            <wp:simplePos x="0" y="0"/>
            <wp:positionH relativeFrom="column">
              <wp:posOffset>2085975</wp:posOffset>
            </wp:positionH>
            <wp:positionV relativeFrom="paragraph">
              <wp:posOffset>107950</wp:posOffset>
            </wp:positionV>
            <wp:extent cx="4131945" cy="2600325"/>
            <wp:effectExtent l="0" t="0" r="190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1E3" w:rsidRDefault="002061E3" w:rsidP="002061E3">
      <w:pPr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As it can be seen also in the Fig. 1, more than a half of the submitted proposals were for the topic no 1.2 -Water pollution preventions for coastal zones and tourist areas (ENV) and topic no 2.2- CO2 capture and storage technologies for zero emission </w:t>
      </w:r>
      <w:proofErr w:type="gramStart"/>
      <w:r>
        <w:rPr>
          <w:rFonts w:eastAsia="Times New Roman" w:cstheme="minorHAnsi"/>
          <w:sz w:val="24"/>
          <w:szCs w:val="24"/>
        </w:rPr>
        <w:t>power</w:t>
      </w:r>
      <w:proofErr w:type="gramEnd"/>
      <w:r>
        <w:rPr>
          <w:rFonts w:eastAsia="Times New Roman" w:cstheme="minorHAnsi"/>
          <w:sz w:val="24"/>
          <w:szCs w:val="24"/>
        </w:rPr>
        <w:t xml:space="preserve"> generation in the BS Region</w:t>
      </w:r>
      <w:r w:rsidR="00E123B1">
        <w:rPr>
          <w:rFonts w:eastAsia="Times New Roman" w:cstheme="minorHAnsi"/>
          <w:sz w:val="24"/>
          <w:szCs w:val="24"/>
        </w:rPr>
        <w:t xml:space="preserve"> (ENG)</w:t>
      </w:r>
      <w:r>
        <w:rPr>
          <w:rFonts w:eastAsia="Times New Roman" w:cstheme="minorHAnsi"/>
          <w:sz w:val="24"/>
          <w:szCs w:val="24"/>
        </w:rPr>
        <w:t xml:space="preserve">. </w:t>
      </w:r>
    </w:p>
    <w:p w:rsidR="002061E3" w:rsidRDefault="002061E3" w:rsidP="001E07B5">
      <w:pPr>
        <w:contextualSpacing/>
        <w:jc w:val="both"/>
        <w:rPr>
          <w:rFonts w:eastAsia="Times New Roman" w:cstheme="minorHAnsi"/>
          <w:sz w:val="24"/>
          <w:szCs w:val="24"/>
        </w:rPr>
      </w:pPr>
    </w:p>
    <w:p w:rsidR="005D0CF4" w:rsidRDefault="005D0CF4" w:rsidP="001E07B5">
      <w:pPr>
        <w:contextualSpacing/>
        <w:jc w:val="both"/>
        <w:rPr>
          <w:rFonts w:eastAsia="Times New Roman" w:cstheme="minorHAnsi"/>
          <w:sz w:val="24"/>
          <w:szCs w:val="24"/>
        </w:rPr>
      </w:pPr>
      <w:r w:rsidRPr="005D0CF4">
        <w:rPr>
          <w:rFonts w:eastAsia="Times New Roman" w:cstheme="minorHAnsi"/>
          <w:b/>
          <w:sz w:val="24"/>
          <w:szCs w:val="24"/>
        </w:rPr>
        <w:t xml:space="preserve">The indicative budget </w:t>
      </w:r>
      <w:r w:rsidRPr="001F20A9">
        <w:rPr>
          <w:rFonts w:eastAsia="Times New Roman" w:cstheme="minorHAnsi"/>
          <w:b/>
          <w:sz w:val="24"/>
          <w:szCs w:val="24"/>
        </w:rPr>
        <w:t>for</w:t>
      </w:r>
      <w:r w:rsidRPr="005D0CF4">
        <w:rPr>
          <w:rFonts w:eastAsia="Times New Roman" w:cstheme="minorHAnsi"/>
          <w:b/>
          <w:sz w:val="24"/>
          <w:szCs w:val="24"/>
        </w:rPr>
        <w:t xml:space="preserve"> </w:t>
      </w:r>
      <w:r w:rsidR="001E07B5" w:rsidRPr="001F20A9">
        <w:rPr>
          <w:rFonts w:eastAsia="Times New Roman" w:cstheme="minorHAnsi"/>
          <w:b/>
          <w:sz w:val="24"/>
          <w:szCs w:val="24"/>
        </w:rPr>
        <w:t xml:space="preserve">BS </w:t>
      </w:r>
      <w:r w:rsidR="00D03129" w:rsidRPr="001F20A9">
        <w:rPr>
          <w:rFonts w:eastAsia="Times New Roman" w:cstheme="minorHAnsi"/>
          <w:b/>
          <w:sz w:val="24"/>
          <w:szCs w:val="24"/>
        </w:rPr>
        <w:t xml:space="preserve">PJC </w:t>
      </w:r>
      <w:r w:rsidR="001F20A9">
        <w:rPr>
          <w:rFonts w:eastAsia="Times New Roman" w:cstheme="minorHAnsi"/>
          <w:b/>
          <w:sz w:val="24"/>
          <w:szCs w:val="24"/>
        </w:rPr>
        <w:t>was</w:t>
      </w:r>
      <w:r w:rsidRPr="005D0CF4">
        <w:rPr>
          <w:rFonts w:eastAsia="Times New Roman" w:cstheme="minorHAnsi"/>
          <w:b/>
          <w:sz w:val="24"/>
          <w:szCs w:val="24"/>
        </w:rPr>
        <w:t xml:space="preserve"> </w:t>
      </w:r>
      <w:r w:rsidR="001E07B5" w:rsidRPr="001F20A9">
        <w:rPr>
          <w:rFonts w:eastAsia="Times New Roman" w:cstheme="minorHAnsi"/>
          <w:b/>
          <w:sz w:val="24"/>
          <w:szCs w:val="24"/>
        </w:rPr>
        <w:t>3</w:t>
      </w:r>
      <w:proofErr w:type="gramStart"/>
      <w:r w:rsidR="001E07B5" w:rsidRPr="001F20A9">
        <w:rPr>
          <w:rFonts w:eastAsia="Times New Roman" w:cstheme="minorHAnsi"/>
          <w:b/>
          <w:sz w:val="24"/>
          <w:szCs w:val="24"/>
        </w:rPr>
        <w:t>,1</w:t>
      </w:r>
      <w:proofErr w:type="gramEnd"/>
      <w:r w:rsidR="001E07B5" w:rsidRPr="001F20A9">
        <w:rPr>
          <w:rFonts w:eastAsia="Times New Roman" w:cstheme="minorHAnsi"/>
          <w:b/>
          <w:sz w:val="24"/>
          <w:szCs w:val="24"/>
        </w:rPr>
        <w:t xml:space="preserve"> million</w:t>
      </w:r>
      <w:r w:rsidRPr="005D0CF4">
        <w:rPr>
          <w:rFonts w:eastAsia="Times New Roman" w:cstheme="minorHAnsi"/>
          <w:b/>
          <w:sz w:val="24"/>
          <w:szCs w:val="24"/>
        </w:rPr>
        <w:t xml:space="preserve"> euro </w:t>
      </w:r>
      <w:r w:rsidR="001E07B5" w:rsidRPr="001F20A9">
        <w:rPr>
          <w:rFonts w:eastAsia="Times New Roman" w:cstheme="minorHAnsi"/>
          <w:sz w:val="24"/>
          <w:szCs w:val="24"/>
        </w:rPr>
        <w:t xml:space="preserve">(national and INTAS contribution) </w:t>
      </w:r>
      <w:r w:rsidRPr="005D0CF4">
        <w:rPr>
          <w:rFonts w:eastAsia="Times New Roman" w:cstheme="minorHAnsi"/>
          <w:sz w:val="24"/>
          <w:szCs w:val="24"/>
        </w:rPr>
        <w:t xml:space="preserve">and the requested budget amounted </w:t>
      </w:r>
      <w:r w:rsidR="001E07B5" w:rsidRPr="001F20A9">
        <w:rPr>
          <w:rFonts w:eastAsia="Times New Roman" w:cstheme="minorHAnsi"/>
          <w:sz w:val="24"/>
          <w:szCs w:val="24"/>
        </w:rPr>
        <w:t>17,5</w:t>
      </w:r>
      <w:r w:rsidRPr="005D0CF4">
        <w:rPr>
          <w:rFonts w:eastAsia="Times New Roman" w:cstheme="minorHAnsi"/>
          <w:sz w:val="24"/>
          <w:szCs w:val="24"/>
        </w:rPr>
        <w:t xml:space="preserve"> million euro</w:t>
      </w:r>
      <w:r w:rsidR="001E07B5" w:rsidRPr="001F20A9">
        <w:rPr>
          <w:rFonts w:eastAsia="Times New Roman" w:cstheme="minorHAnsi"/>
          <w:sz w:val="24"/>
          <w:szCs w:val="24"/>
        </w:rPr>
        <w:t>.</w:t>
      </w:r>
    </w:p>
    <w:p w:rsidR="002061E3" w:rsidRPr="005D0CF4" w:rsidRDefault="002061E3" w:rsidP="001E07B5">
      <w:pPr>
        <w:contextualSpacing/>
        <w:jc w:val="both"/>
        <w:rPr>
          <w:rFonts w:eastAsia="Times New Roman" w:cstheme="minorHAnsi"/>
          <w:sz w:val="24"/>
          <w:szCs w:val="24"/>
        </w:rPr>
      </w:pPr>
    </w:p>
    <w:p w:rsidR="005D0CF4" w:rsidRPr="005D0CF4" w:rsidRDefault="003432DA" w:rsidP="00E123B1">
      <w:pPr>
        <w:contextualSpacing/>
        <w:jc w:val="both"/>
        <w:rPr>
          <w:rFonts w:eastAsia="Times New Roman" w:cstheme="minorHAnsi"/>
          <w:sz w:val="24"/>
          <w:szCs w:val="24"/>
        </w:rPr>
      </w:pPr>
      <w:r w:rsidRPr="001F20A9">
        <w:rPr>
          <w:rFonts w:eastAsia="Times New Roman" w:cstheme="minorHAnsi"/>
          <w:b/>
          <w:sz w:val="24"/>
          <w:szCs w:val="24"/>
        </w:rPr>
        <w:lastRenderedPageBreak/>
        <w:t>11</w:t>
      </w:r>
      <w:r w:rsidRPr="001F20A9">
        <w:rPr>
          <w:rFonts w:eastAsia="Times New Roman" w:cstheme="minorHAnsi"/>
          <w:sz w:val="24"/>
          <w:szCs w:val="24"/>
        </w:rPr>
        <w:t xml:space="preserve"> </w:t>
      </w:r>
      <w:r w:rsidR="001F20A9" w:rsidRPr="001F20A9">
        <w:rPr>
          <w:rFonts w:eastAsia="Times New Roman" w:cstheme="minorHAnsi"/>
          <w:sz w:val="24"/>
          <w:szCs w:val="24"/>
        </w:rPr>
        <w:t xml:space="preserve">out </w:t>
      </w:r>
      <w:r w:rsidRPr="001F20A9">
        <w:rPr>
          <w:rFonts w:eastAsia="Times New Roman" w:cstheme="minorHAnsi"/>
          <w:sz w:val="24"/>
          <w:szCs w:val="24"/>
        </w:rPr>
        <w:t>of 13</w:t>
      </w:r>
      <w:r w:rsidR="005D0CF4" w:rsidRPr="005D0CF4">
        <w:rPr>
          <w:rFonts w:eastAsia="Times New Roman" w:cstheme="minorHAnsi"/>
          <w:sz w:val="24"/>
          <w:szCs w:val="24"/>
        </w:rPr>
        <w:t xml:space="preserve"> countries involved in the </w:t>
      </w:r>
      <w:r w:rsidRPr="001F20A9">
        <w:rPr>
          <w:rFonts w:eastAsia="Times New Roman" w:cstheme="minorHAnsi"/>
          <w:sz w:val="24"/>
          <w:szCs w:val="24"/>
        </w:rPr>
        <w:t>BS-ERA.NET project</w:t>
      </w:r>
      <w:r w:rsidR="005D0CF4" w:rsidRPr="005D0CF4">
        <w:rPr>
          <w:rFonts w:eastAsia="Times New Roman" w:cstheme="minorHAnsi"/>
          <w:sz w:val="24"/>
          <w:szCs w:val="24"/>
        </w:rPr>
        <w:t xml:space="preserve"> have partners participating in </w:t>
      </w:r>
      <w:r w:rsidR="005D0CF4" w:rsidRPr="001F20A9">
        <w:rPr>
          <w:rFonts w:eastAsia="Times New Roman" w:cstheme="minorHAnsi"/>
          <w:sz w:val="24"/>
          <w:szCs w:val="24"/>
        </w:rPr>
        <w:t>proposals</w:t>
      </w:r>
      <w:r w:rsidR="005D0CF4" w:rsidRPr="005D0CF4">
        <w:rPr>
          <w:rFonts w:eastAsia="Times New Roman" w:cstheme="minorHAnsi"/>
          <w:sz w:val="24"/>
          <w:szCs w:val="24"/>
        </w:rPr>
        <w:t xml:space="preserve">. </w:t>
      </w:r>
      <w:r w:rsidR="00E123B1">
        <w:t>As an average, 4</w:t>
      </w:r>
      <w:proofErr w:type="gramStart"/>
      <w:r w:rsidR="00E123B1">
        <w:t>,3</w:t>
      </w:r>
      <w:proofErr w:type="gramEnd"/>
      <w:r w:rsidR="00E123B1">
        <w:t xml:space="preserve"> partners took part in each proposal.</w:t>
      </w:r>
      <w:r w:rsidR="00E123B1">
        <w:rPr>
          <w:rFonts w:eastAsia="Times New Roman" w:cstheme="minorHAnsi"/>
          <w:sz w:val="24"/>
          <w:szCs w:val="24"/>
        </w:rPr>
        <w:t xml:space="preserve"> </w:t>
      </w:r>
      <w:r w:rsidR="005D0CF4" w:rsidRPr="005D0CF4">
        <w:rPr>
          <w:rFonts w:eastAsia="Times New Roman" w:cstheme="minorHAnsi"/>
          <w:sz w:val="24"/>
          <w:szCs w:val="24"/>
        </w:rPr>
        <w:t xml:space="preserve">The </w:t>
      </w:r>
      <w:r w:rsidRPr="001F20A9">
        <w:rPr>
          <w:rFonts w:eastAsia="Times New Roman" w:cstheme="minorHAnsi"/>
          <w:sz w:val="24"/>
          <w:szCs w:val="24"/>
        </w:rPr>
        <w:t>maximum</w:t>
      </w:r>
      <w:r w:rsidR="005D0CF4" w:rsidRPr="005D0CF4">
        <w:rPr>
          <w:rFonts w:eastAsia="Times New Roman" w:cstheme="minorHAnsi"/>
          <w:sz w:val="24"/>
          <w:szCs w:val="24"/>
        </w:rPr>
        <w:t xml:space="preserve"> budget request was </w:t>
      </w:r>
      <w:r w:rsidRPr="001F20A9">
        <w:rPr>
          <w:rFonts w:eastAsia="Times New Roman" w:cstheme="minorHAnsi"/>
          <w:b/>
          <w:sz w:val="24"/>
          <w:szCs w:val="24"/>
        </w:rPr>
        <w:t>300.000</w:t>
      </w:r>
      <w:r w:rsidR="005D0CF4" w:rsidRPr="005D0CF4">
        <w:rPr>
          <w:rFonts w:eastAsia="Times New Roman" w:cstheme="minorHAnsi"/>
          <w:b/>
          <w:sz w:val="24"/>
          <w:szCs w:val="24"/>
        </w:rPr>
        <w:t xml:space="preserve"> euro per proposal.</w:t>
      </w:r>
    </w:p>
    <w:p w:rsidR="003432DA" w:rsidRPr="001F20A9" w:rsidRDefault="003432DA" w:rsidP="003432DA">
      <w:pPr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4"/>
          <w:szCs w:val="24"/>
        </w:rPr>
      </w:pPr>
      <w:r w:rsidRPr="001F20A9">
        <w:rPr>
          <w:rFonts w:cstheme="minorHAnsi"/>
          <w:color w:val="000000"/>
          <w:sz w:val="24"/>
          <w:szCs w:val="24"/>
        </w:rPr>
        <w:t xml:space="preserve">The selection of the proposals for funding was based on an </w:t>
      </w:r>
      <w:r w:rsidRPr="001F20A9">
        <w:rPr>
          <w:rFonts w:cstheme="minorHAnsi"/>
          <w:b/>
          <w:bCs/>
          <w:color w:val="000000"/>
          <w:sz w:val="24"/>
          <w:szCs w:val="24"/>
        </w:rPr>
        <w:t>international, independent peer-review procedure</w:t>
      </w:r>
      <w:r w:rsidRPr="001F20A9">
        <w:rPr>
          <w:rFonts w:cstheme="minorHAnsi"/>
          <w:color w:val="000000"/>
          <w:sz w:val="24"/>
          <w:szCs w:val="24"/>
        </w:rPr>
        <w:t xml:space="preserve"> and implemented by </w:t>
      </w:r>
      <w:r w:rsidRPr="001F20A9">
        <w:rPr>
          <w:rFonts w:cstheme="minorHAnsi"/>
          <w:sz w:val="24"/>
          <w:szCs w:val="24"/>
        </w:rPr>
        <w:t>using the on-line submission and evaluation system PT-Outline.</w:t>
      </w:r>
    </w:p>
    <w:p w:rsidR="001F20A9" w:rsidRDefault="001F20A9" w:rsidP="001F20A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1F20A9">
        <w:rPr>
          <w:rFonts w:eastAsia="Times New Roman" w:cstheme="minorHAnsi"/>
          <w:sz w:val="24"/>
          <w:szCs w:val="24"/>
        </w:rPr>
        <w:t>The final</w:t>
      </w:r>
      <w:r w:rsidR="005D0CF4" w:rsidRPr="005D0CF4">
        <w:rPr>
          <w:rFonts w:eastAsia="Times New Roman" w:cstheme="minorHAnsi"/>
          <w:sz w:val="24"/>
          <w:szCs w:val="24"/>
        </w:rPr>
        <w:t xml:space="preserve"> decision on the funding list </w:t>
      </w:r>
      <w:r w:rsidRPr="001F20A9">
        <w:rPr>
          <w:rFonts w:eastAsia="Times New Roman" w:cstheme="minorHAnsi"/>
          <w:sz w:val="24"/>
          <w:szCs w:val="24"/>
        </w:rPr>
        <w:t>was taken during the last Group of Funding Meeting</w:t>
      </w:r>
      <w:r>
        <w:rPr>
          <w:rFonts w:eastAsia="Times New Roman" w:cstheme="minorHAnsi"/>
          <w:sz w:val="24"/>
          <w:szCs w:val="24"/>
        </w:rPr>
        <w:t xml:space="preserve"> in</w:t>
      </w:r>
      <w:r w:rsidRPr="001F20A9">
        <w:rPr>
          <w:rFonts w:eastAsia="Times New Roman" w:cstheme="minorHAnsi"/>
          <w:sz w:val="24"/>
          <w:szCs w:val="24"/>
        </w:rPr>
        <w:t xml:space="preserve"> May 2011.</w:t>
      </w:r>
    </w:p>
    <w:p w:rsidR="001F20A9" w:rsidRPr="001F20A9" w:rsidRDefault="001F20A9" w:rsidP="001F20A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1F20A9">
        <w:rPr>
          <w:rFonts w:eastAsia="Times New Roman" w:cstheme="minorHAnsi"/>
          <w:b/>
          <w:sz w:val="24"/>
          <w:szCs w:val="24"/>
        </w:rPr>
        <w:t>11 successful</w:t>
      </w:r>
      <w:r w:rsidR="005B240D">
        <w:rPr>
          <w:rFonts w:eastAsia="Times New Roman" w:cstheme="minorHAnsi"/>
          <w:b/>
          <w:sz w:val="24"/>
          <w:szCs w:val="24"/>
        </w:rPr>
        <w:t xml:space="preserve"> proposals</w:t>
      </w:r>
      <w:r w:rsidRPr="001F20A9">
        <w:rPr>
          <w:rFonts w:eastAsia="Times New Roman" w:cstheme="minorHAnsi"/>
          <w:b/>
          <w:sz w:val="24"/>
          <w:szCs w:val="24"/>
        </w:rPr>
        <w:t xml:space="preserve"> with the highest s</w:t>
      </w:r>
      <w:r w:rsidR="00E123B1">
        <w:rPr>
          <w:rFonts w:eastAsia="Times New Roman" w:cstheme="minorHAnsi"/>
          <w:b/>
          <w:sz w:val="24"/>
          <w:szCs w:val="24"/>
        </w:rPr>
        <w:t xml:space="preserve">cores were selected for funding from which 7 were submitted for ENV and 4 for ENERGY. </w:t>
      </w:r>
      <w:r>
        <w:rPr>
          <w:rFonts w:eastAsia="Times New Roman" w:cstheme="minorHAnsi"/>
          <w:sz w:val="24"/>
          <w:szCs w:val="24"/>
        </w:rPr>
        <w:t>The contracting period is foreseen to start in September 2011.</w:t>
      </w:r>
    </w:p>
    <w:p w:rsidR="00E86C0D" w:rsidRDefault="005457B2">
      <w:r>
        <w:t>Congratulations to all the participants,</w:t>
      </w:r>
    </w:p>
    <w:p w:rsidR="005457B2" w:rsidRDefault="005457B2">
      <w:r>
        <w:t>Lucia Popescu, UEFISCDI (</w:t>
      </w:r>
      <w:bookmarkStart w:id="0" w:name="_GoBack"/>
      <w:bookmarkEnd w:id="0"/>
      <w:r>
        <w:t>Joint Call Secretariat)</w:t>
      </w:r>
    </w:p>
    <w:p w:rsidR="005457B2" w:rsidRDefault="005457B2"/>
    <w:sectPr w:rsidR="005457B2" w:rsidSect="001F2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F8"/>
    <w:rsid w:val="001E07B5"/>
    <w:rsid w:val="001F20A9"/>
    <w:rsid w:val="002061E3"/>
    <w:rsid w:val="003432DA"/>
    <w:rsid w:val="00404154"/>
    <w:rsid w:val="004F6213"/>
    <w:rsid w:val="0052709D"/>
    <w:rsid w:val="005457B2"/>
    <w:rsid w:val="005B240D"/>
    <w:rsid w:val="005D0CF4"/>
    <w:rsid w:val="009008CE"/>
    <w:rsid w:val="009D6BF8"/>
    <w:rsid w:val="00D03129"/>
    <w:rsid w:val="00E123B1"/>
    <w:rsid w:val="00E86C0D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6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cnmp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Popescu</dc:creator>
  <cp:keywords/>
  <dc:description/>
  <cp:lastModifiedBy>Lucia Popescu</cp:lastModifiedBy>
  <cp:revision>4</cp:revision>
  <dcterms:created xsi:type="dcterms:W3CDTF">2011-06-29T09:27:00Z</dcterms:created>
  <dcterms:modified xsi:type="dcterms:W3CDTF">2011-06-29T09:27:00Z</dcterms:modified>
</cp:coreProperties>
</file>